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3465F5" w:rsidRPr="00A77E43" w:rsidRDefault="003465F5" w:rsidP="00D71A28">
      <w:pPr>
        <w:spacing w:line="240" w:lineRule="auto"/>
        <w:jc w:val="center"/>
        <w:rPr>
          <w:rFonts w:ascii="Aparajita" w:hAnsi="Aparajita" w:cs="Aparajita"/>
          <w:i/>
          <w:sz w:val="28"/>
          <w:szCs w:val="28"/>
        </w:rPr>
      </w:pPr>
      <w:r w:rsidRPr="00A77E43">
        <w:rPr>
          <w:rFonts w:ascii="Arial" w:hAnsi="Arial" w:cs="Arial"/>
          <w:i/>
          <w:sz w:val="28"/>
          <w:szCs w:val="28"/>
        </w:rPr>
        <w:t>Дорогие</w:t>
      </w:r>
      <w:r w:rsidRPr="00A77E43">
        <w:rPr>
          <w:rFonts w:ascii="Aparajita" w:hAnsi="Aparajita" w:cs="Aparajita"/>
          <w:i/>
          <w:sz w:val="28"/>
          <w:szCs w:val="28"/>
        </w:rPr>
        <w:t xml:space="preserve"> </w:t>
      </w:r>
      <w:r w:rsidRPr="00A77E43">
        <w:rPr>
          <w:rFonts w:ascii="Arial" w:hAnsi="Arial" w:cs="Arial"/>
          <w:i/>
          <w:sz w:val="28"/>
          <w:szCs w:val="28"/>
        </w:rPr>
        <w:t>клиенты</w:t>
      </w:r>
      <w:r w:rsidRPr="00A77E43">
        <w:rPr>
          <w:rFonts w:ascii="Aparajita" w:hAnsi="Aparajita" w:cs="Aparajita"/>
          <w:i/>
          <w:sz w:val="28"/>
          <w:szCs w:val="28"/>
        </w:rPr>
        <w:t>!</w:t>
      </w:r>
    </w:p>
    <w:p w:rsidR="003465F5" w:rsidRPr="00A77E43" w:rsidRDefault="003465F5" w:rsidP="00D71A28">
      <w:pPr>
        <w:spacing w:line="240" w:lineRule="auto"/>
        <w:jc w:val="center"/>
        <w:rPr>
          <w:rFonts w:ascii="Aparajita" w:hAnsi="Aparajita" w:cs="Aparajita"/>
          <w:i/>
          <w:sz w:val="28"/>
          <w:szCs w:val="28"/>
        </w:rPr>
      </w:pPr>
      <w:r w:rsidRPr="00A77E43">
        <w:rPr>
          <w:rFonts w:ascii="Arial" w:hAnsi="Arial" w:cs="Arial"/>
          <w:i/>
          <w:sz w:val="28"/>
          <w:szCs w:val="28"/>
        </w:rPr>
        <w:t>Для</w:t>
      </w:r>
      <w:r w:rsidRPr="00A77E43">
        <w:rPr>
          <w:rFonts w:ascii="Aparajita" w:hAnsi="Aparajita" w:cs="Aparajita"/>
          <w:i/>
          <w:sz w:val="28"/>
          <w:szCs w:val="28"/>
        </w:rPr>
        <w:t xml:space="preserve"> </w:t>
      </w:r>
      <w:r w:rsidRPr="00A77E43">
        <w:rPr>
          <w:rFonts w:ascii="Arial" w:hAnsi="Arial" w:cs="Arial"/>
          <w:i/>
          <w:sz w:val="28"/>
          <w:szCs w:val="28"/>
        </w:rPr>
        <w:t>Вас</w:t>
      </w:r>
      <w:r w:rsidRPr="00A77E43">
        <w:rPr>
          <w:rFonts w:ascii="Aparajita" w:hAnsi="Aparajita" w:cs="Aparajita"/>
          <w:i/>
          <w:sz w:val="28"/>
          <w:szCs w:val="28"/>
        </w:rPr>
        <w:t xml:space="preserve"> </w:t>
      </w:r>
      <w:r w:rsidRPr="00A77E43">
        <w:rPr>
          <w:rFonts w:ascii="Arial" w:hAnsi="Arial" w:cs="Arial"/>
          <w:i/>
          <w:sz w:val="28"/>
          <w:szCs w:val="28"/>
        </w:rPr>
        <w:t>только</w:t>
      </w:r>
      <w:r w:rsidRPr="00A77E43">
        <w:rPr>
          <w:rFonts w:ascii="Aparajita" w:hAnsi="Aparajita" w:cs="Aparajita"/>
          <w:i/>
          <w:sz w:val="28"/>
          <w:szCs w:val="28"/>
        </w:rPr>
        <w:t xml:space="preserve"> </w:t>
      </w:r>
      <w:r w:rsidRPr="00A77E43">
        <w:rPr>
          <w:rFonts w:ascii="Arial" w:hAnsi="Arial" w:cs="Arial"/>
          <w:i/>
          <w:sz w:val="28"/>
          <w:szCs w:val="28"/>
        </w:rPr>
        <w:t>стерильные</w:t>
      </w:r>
      <w:r w:rsidRPr="00A77E43">
        <w:rPr>
          <w:rFonts w:ascii="Aparajita" w:hAnsi="Aparajita" w:cs="Aparajita"/>
          <w:i/>
          <w:sz w:val="28"/>
          <w:szCs w:val="28"/>
        </w:rPr>
        <w:t xml:space="preserve"> </w:t>
      </w:r>
      <w:r w:rsidRPr="00A77E43">
        <w:rPr>
          <w:rFonts w:ascii="Arial" w:hAnsi="Arial" w:cs="Arial"/>
          <w:i/>
          <w:sz w:val="28"/>
          <w:szCs w:val="28"/>
        </w:rPr>
        <w:t>инструменты</w:t>
      </w:r>
      <w:r w:rsidRPr="00A77E43">
        <w:rPr>
          <w:rFonts w:ascii="Aparajita" w:hAnsi="Aparajita" w:cs="Aparajita"/>
          <w:i/>
          <w:sz w:val="28"/>
          <w:szCs w:val="28"/>
        </w:rPr>
        <w:t xml:space="preserve"> </w:t>
      </w:r>
      <w:r w:rsidRPr="00A77E43">
        <w:rPr>
          <w:rFonts w:ascii="Arial" w:hAnsi="Arial" w:cs="Arial"/>
          <w:i/>
          <w:sz w:val="28"/>
          <w:szCs w:val="28"/>
        </w:rPr>
        <w:t>и</w:t>
      </w:r>
      <w:r w:rsidRPr="00A77E43">
        <w:rPr>
          <w:rFonts w:ascii="Aparajita" w:hAnsi="Aparajita" w:cs="Aparajita"/>
          <w:i/>
          <w:sz w:val="28"/>
          <w:szCs w:val="28"/>
        </w:rPr>
        <w:t xml:space="preserve"> </w:t>
      </w:r>
      <w:r w:rsidRPr="00A77E43">
        <w:rPr>
          <w:rFonts w:ascii="Arial" w:hAnsi="Arial" w:cs="Arial"/>
          <w:i/>
          <w:sz w:val="28"/>
          <w:szCs w:val="28"/>
        </w:rPr>
        <w:t>качественные</w:t>
      </w:r>
      <w:r w:rsidRPr="00A77E43">
        <w:rPr>
          <w:rFonts w:ascii="Aparajita" w:hAnsi="Aparajita" w:cs="Aparajita"/>
          <w:i/>
          <w:sz w:val="28"/>
          <w:szCs w:val="28"/>
        </w:rPr>
        <w:t xml:space="preserve"> </w:t>
      </w:r>
      <w:r w:rsidRPr="00A77E43">
        <w:rPr>
          <w:rFonts w:ascii="Arial" w:hAnsi="Arial" w:cs="Arial"/>
          <w:i/>
          <w:sz w:val="28"/>
          <w:szCs w:val="28"/>
        </w:rPr>
        <w:t>материалы</w:t>
      </w:r>
      <w:r w:rsidRPr="00A77E43">
        <w:rPr>
          <w:rFonts w:ascii="Aparajita" w:hAnsi="Aparajita" w:cs="Aparajita"/>
          <w:i/>
          <w:sz w:val="28"/>
          <w:szCs w:val="28"/>
        </w:rPr>
        <w:t xml:space="preserve"> </w:t>
      </w:r>
      <w:r w:rsidRPr="00A77E43">
        <w:rPr>
          <w:rFonts w:ascii="Arial" w:hAnsi="Arial" w:cs="Arial"/>
          <w:i/>
          <w:sz w:val="28"/>
          <w:szCs w:val="28"/>
        </w:rPr>
        <w:t>европейского</w:t>
      </w:r>
      <w:r w:rsidRPr="00A77E43">
        <w:rPr>
          <w:rFonts w:ascii="Aparajita" w:hAnsi="Aparajita" w:cs="Aparajita"/>
          <w:i/>
          <w:sz w:val="28"/>
          <w:szCs w:val="28"/>
        </w:rPr>
        <w:t xml:space="preserve"> </w:t>
      </w:r>
      <w:r w:rsidRPr="00A77E43">
        <w:rPr>
          <w:rFonts w:ascii="Arial" w:hAnsi="Arial" w:cs="Arial"/>
          <w:i/>
          <w:sz w:val="28"/>
          <w:szCs w:val="28"/>
        </w:rPr>
        <w:t>качества</w:t>
      </w:r>
      <w:r w:rsidRPr="00A77E43">
        <w:rPr>
          <w:rFonts w:ascii="Aparajita" w:hAnsi="Aparajita" w:cs="Aparajita"/>
          <w:i/>
          <w:sz w:val="28"/>
          <w:szCs w:val="28"/>
        </w:rPr>
        <w:t>.</w:t>
      </w:r>
    </w:p>
    <w:p w:rsidR="003465F5" w:rsidRPr="00C57EDD" w:rsidRDefault="003465F5" w:rsidP="002114D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7EDD">
        <w:rPr>
          <w:rFonts w:ascii="Times New Roman" w:hAnsi="Times New Roman" w:cs="Times New Roman"/>
          <w:b/>
          <w:i/>
          <w:sz w:val="28"/>
          <w:szCs w:val="28"/>
        </w:rPr>
        <w:t>ПРАЙС</w:t>
      </w:r>
    </w:p>
    <w:p w:rsidR="003465F5" w:rsidRPr="00C57EDD" w:rsidRDefault="003465F5" w:rsidP="002114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7EDD">
        <w:rPr>
          <w:rFonts w:ascii="Times New Roman" w:hAnsi="Times New Roman" w:cs="Times New Roman"/>
          <w:b/>
          <w:i/>
          <w:sz w:val="28"/>
          <w:szCs w:val="28"/>
        </w:rPr>
        <w:t xml:space="preserve">Сет </w:t>
      </w:r>
      <w:r w:rsidRPr="00C57ED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57EDD">
        <w:rPr>
          <w:rFonts w:ascii="Times New Roman" w:hAnsi="Times New Roman" w:cs="Times New Roman"/>
          <w:b/>
          <w:i/>
          <w:sz w:val="28"/>
          <w:szCs w:val="28"/>
        </w:rPr>
        <w:t xml:space="preserve"> Маникю</w:t>
      </w:r>
      <w:proofErr w:type="gramStart"/>
      <w:r w:rsidRPr="00C57EDD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D71A28" w:rsidRPr="00C57ED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C57EDD">
        <w:rPr>
          <w:rFonts w:ascii="Times New Roman" w:hAnsi="Times New Roman" w:cs="Times New Roman"/>
          <w:b/>
          <w:i/>
          <w:sz w:val="28"/>
          <w:szCs w:val="28"/>
        </w:rPr>
        <w:t>Аппаратный или комбинированный</w:t>
      </w:r>
      <w:r w:rsidR="00D71A28" w:rsidRPr="00C57ED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C57EDD">
        <w:rPr>
          <w:rFonts w:ascii="Times New Roman" w:hAnsi="Times New Roman" w:cs="Times New Roman"/>
          <w:b/>
          <w:i/>
          <w:sz w:val="28"/>
          <w:szCs w:val="28"/>
        </w:rPr>
        <w:t xml:space="preserve"> + покрытие гель-лаком с укреплением базой и выравниванием – 1000р.</w:t>
      </w:r>
    </w:p>
    <w:p w:rsidR="003465F5" w:rsidRPr="00C57EDD" w:rsidRDefault="003465F5" w:rsidP="002114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7EDD">
        <w:rPr>
          <w:rFonts w:ascii="Times New Roman" w:hAnsi="Times New Roman" w:cs="Times New Roman"/>
          <w:b/>
          <w:i/>
          <w:sz w:val="28"/>
          <w:szCs w:val="28"/>
        </w:rPr>
        <w:t xml:space="preserve">Сет </w:t>
      </w:r>
      <w:r w:rsidRPr="00C57EDD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D71A28" w:rsidRPr="00C57E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7EDD">
        <w:rPr>
          <w:rFonts w:ascii="Times New Roman" w:hAnsi="Times New Roman" w:cs="Times New Roman"/>
          <w:b/>
          <w:i/>
          <w:sz w:val="28"/>
          <w:szCs w:val="28"/>
        </w:rPr>
        <w:t xml:space="preserve">Маникюр классический + покрытие </w:t>
      </w:r>
      <w:proofErr w:type="gramStart"/>
      <w:r w:rsidRPr="00C57EDD">
        <w:rPr>
          <w:rFonts w:ascii="Times New Roman" w:hAnsi="Times New Roman" w:cs="Times New Roman"/>
          <w:b/>
          <w:i/>
          <w:sz w:val="28"/>
          <w:szCs w:val="28"/>
        </w:rPr>
        <w:t>гель-лаком</w:t>
      </w:r>
      <w:proofErr w:type="gramEnd"/>
      <w:r w:rsidRPr="00C57EDD">
        <w:rPr>
          <w:rFonts w:ascii="Times New Roman" w:hAnsi="Times New Roman" w:cs="Times New Roman"/>
          <w:b/>
          <w:i/>
          <w:sz w:val="28"/>
          <w:szCs w:val="28"/>
        </w:rPr>
        <w:t xml:space="preserve"> с укреплением и выравниванием базой – 920р.</w:t>
      </w:r>
    </w:p>
    <w:p w:rsidR="003465F5" w:rsidRPr="00C57EDD" w:rsidRDefault="00C57EDD" w:rsidP="002114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Классический маникюр – 35</w:t>
      </w:r>
      <w:r w:rsidR="003465F5" w:rsidRPr="00C57EDD">
        <w:rPr>
          <w:rFonts w:ascii="Times New Roman" w:hAnsi="Times New Roman" w:cs="Times New Roman"/>
          <w:b/>
          <w:i/>
          <w:sz w:val="28"/>
          <w:szCs w:val="28"/>
        </w:rPr>
        <w:t>0р.</w:t>
      </w:r>
      <w:r>
        <w:rPr>
          <w:rFonts w:ascii="Times New Roman" w:hAnsi="Times New Roman" w:cs="Times New Roman"/>
          <w:b/>
          <w:i/>
          <w:sz w:val="28"/>
          <w:szCs w:val="28"/>
        </w:rPr>
        <w:t>, мужской – 450р.</w:t>
      </w:r>
    </w:p>
    <w:p w:rsidR="003465F5" w:rsidRPr="00C57EDD" w:rsidRDefault="003465F5" w:rsidP="002114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7EDD">
        <w:rPr>
          <w:rFonts w:ascii="Times New Roman" w:hAnsi="Times New Roman" w:cs="Times New Roman"/>
          <w:b/>
          <w:i/>
          <w:sz w:val="28"/>
          <w:szCs w:val="28"/>
        </w:rPr>
        <w:t>Комбинированный маникюр – 400р.</w:t>
      </w:r>
    </w:p>
    <w:p w:rsidR="003465F5" w:rsidRPr="00C57EDD" w:rsidRDefault="003465F5" w:rsidP="002114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7EDD">
        <w:rPr>
          <w:rFonts w:ascii="Times New Roman" w:hAnsi="Times New Roman" w:cs="Times New Roman"/>
          <w:b/>
          <w:i/>
          <w:sz w:val="28"/>
          <w:szCs w:val="28"/>
        </w:rPr>
        <w:t>Аппаратный маникюр – 450р.</w:t>
      </w:r>
    </w:p>
    <w:p w:rsidR="003465F5" w:rsidRPr="00C57EDD" w:rsidRDefault="003465F5" w:rsidP="002114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7EDD">
        <w:rPr>
          <w:rFonts w:ascii="Times New Roman" w:hAnsi="Times New Roman" w:cs="Times New Roman"/>
          <w:b/>
          <w:i/>
          <w:sz w:val="28"/>
          <w:szCs w:val="28"/>
        </w:rPr>
        <w:t xml:space="preserve">Однотонное покрытие </w:t>
      </w:r>
      <w:proofErr w:type="gramStart"/>
      <w:r w:rsidRPr="00C57EDD">
        <w:rPr>
          <w:rFonts w:ascii="Times New Roman" w:hAnsi="Times New Roman" w:cs="Times New Roman"/>
          <w:b/>
          <w:i/>
          <w:sz w:val="28"/>
          <w:szCs w:val="28"/>
        </w:rPr>
        <w:t>гель-лаком</w:t>
      </w:r>
      <w:proofErr w:type="gramEnd"/>
      <w:r w:rsidRPr="00C57EDD">
        <w:rPr>
          <w:rFonts w:ascii="Times New Roman" w:hAnsi="Times New Roman" w:cs="Times New Roman"/>
          <w:b/>
          <w:i/>
          <w:sz w:val="28"/>
          <w:szCs w:val="28"/>
        </w:rPr>
        <w:t xml:space="preserve"> без маникюра с выравниванием и не под кутикулу – 700р.</w:t>
      </w:r>
    </w:p>
    <w:p w:rsidR="00C57EDD" w:rsidRPr="00A77E43" w:rsidRDefault="00C57EDD" w:rsidP="002114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7EDD">
        <w:rPr>
          <w:rFonts w:ascii="Times New Roman" w:hAnsi="Times New Roman" w:cs="Times New Roman"/>
          <w:b/>
          <w:i/>
          <w:sz w:val="28"/>
          <w:szCs w:val="28"/>
        </w:rPr>
        <w:t xml:space="preserve">Доплата за длину </w:t>
      </w:r>
      <w:r w:rsidRPr="00C57EDD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C57EDD">
        <w:rPr>
          <w:rFonts w:ascii="Times New Roman" w:hAnsi="Times New Roman" w:cs="Times New Roman"/>
          <w:b/>
          <w:i/>
          <w:sz w:val="28"/>
          <w:szCs w:val="28"/>
        </w:rPr>
        <w:t xml:space="preserve">  100-250</w:t>
      </w:r>
      <w:r w:rsidR="00A77E43">
        <w:rPr>
          <w:rFonts w:ascii="Times New Roman" w:hAnsi="Times New Roman" w:cs="Times New Roman"/>
          <w:b/>
          <w:i/>
          <w:sz w:val="28"/>
          <w:szCs w:val="28"/>
        </w:rPr>
        <w:t>р.</w:t>
      </w:r>
    </w:p>
    <w:p w:rsidR="003465F5" w:rsidRPr="00C57EDD" w:rsidRDefault="003465F5" w:rsidP="002114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7EDD">
        <w:rPr>
          <w:rFonts w:ascii="Times New Roman" w:hAnsi="Times New Roman" w:cs="Times New Roman"/>
          <w:b/>
          <w:i/>
          <w:sz w:val="28"/>
          <w:szCs w:val="28"/>
        </w:rPr>
        <w:t>Покрытие лаком – 100р.</w:t>
      </w:r>
    </w:p>
    <w:p w:rsidR="003465F5" w:rsidRPr="00C57EDD" w:rsidRDefault="003465F5" w:rsidP="002114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7EDD">
        <w:rPr>
          <w:rFonts w:ascii="Times New Roman" w:hAnsi="Times New Roman" w:cs="Times New Roman"/>
          <w:b/>
          <w:i/>
          <w:sz w:val="28"/>
          <w:szCs w:val="28"/>
        </w:rPr>
        <w:t>Кошачий глаз – 100р.</w:t>
      </w:r>
    </w:p>
    <w:p w:rsidR="003465F5" w:rsidRPr="00C57EDD" w:rsidRDefault="003465F5" w:rsidP="002114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7EDD">
        <w:rPr>
          <w:rFonts w:ascii="Times New Roman" w:hAnsi="Times New Roman" w:cs="Times New Roman"/>
          <w:b/>
          <w:i/>
          <w:sz w:val="28"/>
          <w:szCs w:val="28"/>
        </w:rPr>
        <w:t>Дополнительный слой топа</w:t>
      </w:r>
      <w:r w:rsidR="00D71A28" w:rsidRPr="00C57EDD">
        <w:rPr>
          <w:rFonts w:ascii="Times New Roman" w:hAnsi="Times New Roman" w:cs="Times New Roman"/>
          <w:b/>
          <w:i/>
          <w:sz w:val="28"/>
          <w:szCs w:val="28"/>
        </w:rPr>
        <w:t>, слой шим</w:t>
      </w:r>
      <w:r w:rsidR="009114E5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D71A28" w:rsidRPr="00C57EDD">
        <w:rPr>
          <w:rFonts w:ascii="Times New Roman" w:hAnsi="Times New Roman" w:cs="Times New Roman"/>
          <w:b/>
          <w:i/>
          <w:sz w:val="28"/>
          <w:szCs w:val="28"/>
        </w:rPr>
        <w:t>ера</w:t>
      </w:r>
      <w:r w:rsidRPr="00C57EDD">
        <w:rPr>
          <w:rFonts w:ascii="Times New Roman" w:hAnsi="Times New Roman" w:cs="Times New Roman"/>
          <w:b/>
          <w:i/>
          <w:sz w:val="28"/>
          <w:szCs w:val="28"/>
        </w:rPr>
        <w:t xml:space="preserve"> – 100р.</w:t>
      </w:r>
    </w:p>
    <w:p w:rsidR="003465F5" w:rsidRPr="00C57EDD" w:rsidRDefault="003465F5" w:rsidP="002114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7EDD">
        <w:rPr>
          <w:rFonts w:ascii="Times New Roman" w:hAnsi="Times New Roman" w:cs="Times New Roman"/>
          <w:b/>
          <w:i/>
          <w:sz w:val="28"/>
          <w:szCs w:val="28"/>
        </w:rPr>
        <w:t>Лунки – 200р. (Один ноготь – 25р.)</w:t>
      </w:r>
    </w:p>
    <w:p w:rsidR="003465F5" w:rsidRPr="00C57EDD" w:rsidRDefault="003465F5" w:rsidP="002114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7EDD">
        <w:rPr>
          <w:rFonts w:ascii="Times New Roman" w:hAnsi="Times New Roman" w:cs="Times New Roman"/>
          <w:b/>
          <w:i/>
          <w:sz w:val="28"/>
          <w:szCs w:val="28"/>
        </w:rPr>
        <w:t>Френч рисованный – 250р.</w:t>
      </w:r>
    </w:p>
    <w:p w:rsidR="003465F5" w:rsidRPr="00C57EDD" w:rsidRDefault="00D71A28" w:rsidP="002114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7EDD">
        <w:rPr>
          <w:rFonts w:ascii="Times New Roman" w:hAnsi="Times New Roman" w:cs="Times New Roman"/>
          <w:b/>
          <w:i/>
          <w:sz w:val="28"/>
          <w:szCs w:val="28"/>
        </w:rPr>
        <w:t>Френч</w:t>
      </w:r>
      <w:r w:rsidR="003465F5" w:rsidRPr="00C57EDD">
        <w:rPr>
          <w:rFonts w:ascii="Times New Roman" w:hAnsi="Times New Roman" w:cs="Times New Roman"/>
          <w:b/>
          <w:i/>
          <w:sz w:val="28"/>
          <w:szCs w:val="28"/>
        </w:rPr>
        <w:t xml:space="preserve"> выкладной – 300р.</w:t>
      </w:r>
    </w:p>
    <w:p w:rsidR="003465F5" w:rsidRPr="00C57EDD" w:rsidRDefault="003465F5" w:rsidP="002114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7EDD">
        <w:rPr>
          <w:rFonts w:ascii="Times New Roman" w:hAnsi="Times New Roman" w:cs="Times New Roman"/>
          <w:b/>
          <w:i/>
          <w:sz w:val="28"/>
          <w:szCs w:val="28"/>
        </w:rPr>
        <w:t>Лунки + френч – 400р.</w:t>
      </w:r>
    </w:p>
    <w:p w:rsidR="003465F5" w:rsidRPr="00C57EDD" w:rsidRDefault="003465F5" w:rsidP="002114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7EDD">
        <w:rPr>
          <w:rFonts w:ascii="Times New Roman" w:hAnsi="Times New Roman" w:cs="Times New Roman"/>
          <w:b/>
          <w:i/>
          <w:sz w:val="28"/>
          <w:szCs w:val="28"/>
        </w:rPr>
        <w:t>Простой рисунок – 50р.</w:t>
      </w:r>
    </w:p>
    <w:p w:rsidR="003465F5" w:rsidRPr="00C57EDD" w:rsidRDefault="003465F5" w:rsidP="002114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7EDD">
        <w:rPr>
          <w:rFonts w:ascii="Times New Roman" w:hAnsi="Times New Roman" w:cs="Times New Roman"/>
          <w:b/>
          <w:i/>
          <w:sz w:val="28"/>
          <w:szCs w:val="28"/>
        </w:rPr>
        <w:t>Сложный рисунок – от 150р.</w:t>
      </w:r>
    </w:p>
    <w:p w:rsidR="003465F5" w:rsidRPr="00C57EDD" w:rsidRDefault="002114D6" w:rsidP="002114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7EDD">
        <w:rPr>
          <w:rFonts w:ascii="Times New Roman" w:hAnsi="Times New Roman" w:cs="Times New Roman"/>
          <w:b/>
          <w:i/>
          <w:sz w:val="28"/>
          <w:szCs w:val="28"/>
        </w:rPr>
        <w:t>Бархатный песок – 50р.</w:t>
      </w:r>
    </w:p>
    <w:p w:rsidR="002114D6" w:rsidRPr="00C57EDD" w:rsidRDefault="002114D6" w:rsidP="002114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7EDD">
        <w:rPr>
          <w:rFonts w:ascii="Times New Roman" w:hAnsi="Times New Roman" w:cs="Times New Roman"/>
          <w:b/>
          <w:i/>
          <w:sz w:val="28"/>
          <w:szCs w:val="28"/>
        </w:rPr>
        <w:t>Блестки сверху – 30р.</w:t>
      </w:r>
    </w:p>
    <w:p w:rsidR="002114D6" w:rsidRPr="00C57EDD" w:rsidRDefault="002114D6" w:rsidP="002114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7EDD">
        <w:rPr>
          <w:rFonts w:ascii="Times New Roman" w:hAnsi="Times New Roman" w:cs="Times New Roman"/>
          <w:b/>
          <w:i/>
          <w:sz w:val="28"/>
          <w:szCs w:val="28"/>
        </w:rPr>
        <w:t>Растяжка блестками – 35р.</w:t>
      </w:r>
    </w:p>
    <w:p w:rsidR="00A77E43" w:rsidRPr="00C57EDD" w:rsidRDefault="002114D6" w:rsidP="002114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57EDD">
        <w:rPr>
          <w:rFonts w:ascii="Times New Roman" w:hAnsi="Times New Roman" w:cs="Times New Roman"/>
          <w:b/>
          <w:i/>
          <w:sz w:val="28"/>
          <w:szCs w:val="28"/>
        </w:rPr>
        <w:t>Втирка</w:t>
      </w:r>
      <w:proofErr w:type="spellEnd"/>
      <w:r w:rsidR="00D71A28" w:rsidRPr="00C57EDD">
        <w:rPr>
          <w:rFonts w:ascii="Times New Roman" w:hAnsi="Times New Roman" w:cs="Times New Roman"/>
          <w:b/>
          <w:i/>
          <w:sz w:val="28"/>
          <w:szCs w:val="28"/>
        </w:rPr>
        <w:t xml:space="preserve"> пигментами</w:t>
      </w:r>
      <w:r w:rsidR="00A77E43">
        <w:rPr>
          <w:rFonts w:ascii="Times New Roman" w:hAnsi="Times New Roman" w:cs="Times New Roman"/>
          <w:b/>
          <w:i/>
          <w:sz w:val="28"/>
          <w:szCs w:val="28"/>
        </w:rPr>
        <w:t xml:space="preserve"> «жук», «северное сияние» </w:t>
      </w:r>
      <w:r w:rsidR="00A77E43" w:rsidRPr="00C57EDD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C57EDD">
        <w:rPr>
          <w:rFonts w:ascii="Times New Roman" w:hAnsi="Times New Roman" w:cs="Times New Roman"/>
          <w:b/>
          <w:i/>
          <w:sz w:val="28"/>
          <w:szCs w:val="28"/>
        </w:rPr>
        <w:t xml:space="preserve"> 50р. (на все ногти 300р.)</w:t>
      </w:r>
    </w:p>
    <w:p w:rsidR="002114D6" w:rsidRPr="00C57EDD" w:rsidRDefault="00D71A28" w:rsidP="002114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7EDD">
        <w:rPr>
          <w:rFonts w:ascii="Times New Roman" w:hAnsi="Times New Roman" w:cs="Times New Roman"/>
          <w:b/>
          <w:i/>
          <w:sz w:val="28"/>
          <w:szCs w:val="28"/>
        </w:rPr>
        <w:t xml:space="preserve">Слайдеры </w:t>
      </w:r>
      <w:r w:rsidR="00A77E43" w:rsidRPr="00C57EDD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C57EDD">
        <w:rPr>
          <w:rFonts w:ascii="Times New Roman" w:hAnsi="Times New Roman" w:cs="Times New Roman"/>
          <w:b/>
          <w:i/>
          <w:sz w:val="28"/>
          <w:szCs w:val="28"/>
        </w:rPr>
        <w:t xml:space="preserve"> 80р. (один</w:t>
      </w:r>
      <w:r w:rsidR="002114D6" w:rsidRPr="00C57EDD">
        <w:rPr>
          <w:rFonts w:ascii="Times New Roman" w:hAnsi="Times New Roman" w:cs="Times New Roman"/>
          <w:b/>
          <w:i/>
          <w:sz w:val="28"/>
          <w:szCs w:val="28"/>
        </w:rPr>
        <w:t xml:space="preserve"> ноготь)</w:t>
      </w:r>
    </w:p>
    <w:p w:rsidR="002114D6" w:rsidRPr="00C57EDD" w:rsidRDefault="009114E5" w:rsidP="002114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Слайдеры – 160р. (н</w:t>
      </w:r>
      <w:r w:rsidR="002114D6" w:rsidRPr="00C57EDD">
        <w:rPr>
          <w:rFonts w:ascii="Times New Roman" w:hAnsi="Times New Roman" w:cs="Times New Roman"/>
          <w:b/>
          <w:i/>
          <w:sz w:val="28"/>
          <w:szCs w:val="28"/>
        </w:rPr>
        <w:t xml:space="preserve">а два ногтя, </w:t>
      </w:r>
      <w:r w:rsidR="00D71A28" w:rsidRPr="00C57EDD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2114D6" w:rsidRPr="00C57EDD">
        <w:rPr>
          <w:rFonts w:ascii="Times New Roman" w:hAnsi="Times New Roman" w:cs="Times New Roman"/>
          <w:b/>
          <w:i/>
          <w:sz w:val="28"/>
          <w:szCs w:val="28"/>
        </w:rPr>
        <w:t>остальные по 50р.)</w:t>
      </w:r>
    </w:p>
    <w:p w:rsidR="002114D6" w:rsidRPr="00C57EDD" w:rsidRDefault="002114D6" w:rsidP="002114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7EDD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Стразы мелкие - 10р. (1 шт.)</w:t>
      </w:r>
    </w:p>
    <w:p w:rsidR="002114D6" w:rsidRPr="00C57EDD" w:rsidRDefault="002114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7EDD">
        <w:rPr>
          <w:rFonts w:ascii="Times New Roman" w:hAnsi="Times New Roman" w:cs="Times New Roman"/>
          <w:b/>
          <w:i/>
          <w:sz w:val="28"/>
          <w:szCs w:val="28"/>
        </w:rPr>
        <w:t>Стразы мелкие – 100р. (15шт.)</w:t>
      </w:r>
    </w:p>
    <w:p w:rsidR="002114D6" w:rsidRPr="00C57EDD" w:rsidRDefault="002114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7EDD">
        <w:rPr>
          <w:rFonts w:ascii="Times New Roman" w:hAnsi="Times New Roman" w:cs="Times New Roman"/>
          <w:b/>
          <w:i/>
          <w:sz w:val="28"/>
          <w:szCs w:val="28"/>
        </w:rPr>
        <w:t xml:space="preserve">Композиция </w:t>
      </w:r>
      <w:proofErr w:type="gramStart"/>
      <w:r w:rsidRPr="00C57EDD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Pr="00C57EDD">
        <w:rPr>
          <w:rFonts w:ascii="Times New Roman" w:hAnsi="Times New Roman" w:cs="Times New Roman"/>
          <w:b/>
          <w:i/>
          <w:sz w:val="28"/>
          <w:szCs w:val="28"/>
        </w:rPr>
        <w:t xml:space="preserve"> страз + </w:t>
      </w:r>
      <w:proofErr w:type="spellStart"/>
      <w:r w:rsidRPr="00C57EDD">
        <w:rPr>
          <w:rFonts w:ascii="Times New Roman" w:hAnsi="Times New Roman" w:cs="Times New Roman"/>
          <w:b/>
          <w:i/>
          <w:sz w:val="28"/>
          <w:szCs w:val="28"/>
        </w:rPr>
        <w:t>бульонок</w:t>
      </w:r>
      <w:proofErr w:type="spellEnd"/>
      <w:r w:rsidRPr="00C57EDD">
        <w:rPr>
          <w:rFonts w:ascii="Times New Roman" w:hAnsi="Times New Roman" w:cs="Times New Roman"/>
          <w:b/>
          <w:i/>
          <w:sz w:val="28"/>
          <w:szCs w:val="28"/>
        </w:rPr>
        <w:t xml:space="preserve"> – 200р.</w:t>
      </w:r>
    </w:p>
    <w:p w:rsidR="002114D6" w:rsidRPr="00C57EDD" w:rsidRDefault="002114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7EDD">
        <w:rPr>
          <w:rFonts w:ascii="Times New Roman" w:hAnsi="Times New Roman" w:cs="Times New Roman"/>
          <w:b/>
          <w:i/>
          <w:sz w:val="28"/>
          <w:szCs w:val="28"/>
        </w:rPr>
        <w:t>Инкрустация стразы мелкие + опалы на весь ноготь – 250р-350р.</w:t>
      </w:r>
    </w:p>
    <w:p w:rsidR="002114D6" w:rsidRPr="00C57EDD" w:rsidRDefault="002114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7EDD">
        <w:rPr>
          <w:rFonts w:ascii="Times New Roman" w:hAnsi="Times New Roman" w:cs="Times New Roman"/>
          <w:b/>
          <w:i/>
          <w:sz w:val="28"/>
          <w:szCs w:val="28"/>
        </w:rPr>
        <w:t>Снятие лака – 50р.</w:t>
      </w:r>
    </w:p>
    <w:p w:rsidR="002114D6" w:rsidRPr="00C57EDD" w:rsidRDefault="002114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7EDD">
        <w:rPr>
          <w:rFonts w:ascii="Times New Roman" w:hAnsi="Times New Roman" w:cs="Times New Roman"/>
          <w:b/>
          <w:i/>
          <w:sz w:val="28"/>
          <w:szCs w:val="28"/>
        </w:rPr>
        <w:t>Снятие моего покрытия фрезой – 150р. (размачивание – 200р.)</w:t>
      </w:r>
    </w:p>
    <w:p w:rsidR="002114D6" w:rsidRDefault="002114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7EDD">
        <w:rPr>
          <w:rFonts w:ascii="Times New Roman" w:hAnsi="Times New Roman" w:cs="Times New Roman"/>
          <w:b/>
          <w:i/>
          <w:sz w:val="28"/>
          <w:szCs w:val="28"/>
        </w:rPr>
        <w:t>Снятие чужого покрытия только фрезой – 200р.</w:t>
      </w:r>
    </w:p>
    <w:p w:rsidR="00C57EDD" w:rsidRDefault="00C57ED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Педикюр классический – 950р., мужской – 1000р.</w:t>
      </w:r>
    </w:p>
    <w:p w:rsidR="00C57EDD" w:rsidRDefault="00C57ED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Минипедикю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только пальчики или только стопа) –</w:t>
      </w:r>
      <w:r w:rsidR="00A77E43">
        <w:rPr>
          <w:rFonts w:ascii="Times New Roman" w:hAnsi="Times New Roman" w:cs="Times New Roman"/>
          <w:b/>
          <w:i/>
          <w:sz w:val="28"/>
          <w:szCs w:val="28"/>
        </w:rPr>
        <w:t xml:space="preserve"> 600р.</w:t>
      </w:r>
    </w:p>
    <w:p w:rsidR="00A77E43" w:rsidRDefault="00A77E4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A77E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Минипедикюр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 покрытием гель-лак – 1200р.</w:t>
      </w:r>
    </w:p>
    <w:p w:rsidR="00A77E43" w:rsidRDefault="00A77E4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A77E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Полный педикюр с покрытием гель-лак – 1550р.</w:t>
      </w:r>
    </w:p>
    <w:p w:rsidR="00A77E43" w:rsidRDefault="00A77E4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A77E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Оформление и окрашивание бровей -500р.</w:t>
      </w:r>
    </w:p>
    <w:p w:rsidR="009114E5" w:rsidRDefault="009114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114E5" w:rsidRDefault="009114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114E5" w:rsidRDefault="009114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114E5" w:rsidRDefault="009114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114E5" w:rsidRDefault="009114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114E5" w:rsidRDefault="009114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114E5" w:rsidRPr="00A77E43" w:rsidRDefault="009114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57EDD" w:rsidRDefault="00C57E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114E5" w:rsidRDefault="009114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114E5" w:rsidRPr="00C57EDD" w:rsidRDefault="009114E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*Акции и купоны не суммируются.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2016г.</w:t>
      </w:r>
    </w:p>
    <w:p w:rsidR="002114D6" w:rsidRDefault="002114D6"/>
    <w:p w:rsidR="003465F5" w:rsidRPr="003465F5" w:rsidRDefault="003465F5"/>
    <w:sectPr w:rsidR="003465F5" w:rsidRPr="003465F5" w:rsidSect="00D71A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75"/>
    <w:rsid w:val="000D7829"/>
    <w:rsid w:val="002114D6"/>
    <w:rsid w:val="003465F5"/>
    <w:rsid w:val="009114E5"/>
    <w:rsid w:val="009A6575"/>
    <w:rsid w:val="00A77E43"/>
    <w:rsid w:val="00C57EDD"/>
    <w:rsid w:val="00D7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2016-12-15T03:47:00Z</dcterms:created>
  <dcterms:modified xsi:type="dcterms:W3CDTF">2016-12-15T06:54:00Z</dcterms:modified>
</cp:coreProperties>
</file>